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44F1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Gruta, dnia 16.09.2024 r.</w:t>
      </w:r>
    </w:p>
    <w:p w14:paraId="7301CFA7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Znak: RO.0002.5.2024.MW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7882E68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69259F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ZAPROSZENIE</w:t>
      </w:r>
    </w:p>
    <w:p w14:paraId="12D51670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3CA79B7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20 ust. 1 ustawy z dnia 8 marca 1990 r. o samorz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ądzie gminnym                 (</w:t>
      </w:r>
      <w:r>
        <w:rPr>
          <w:rFonts w:ascii="Times New Roman" w:hAnsi="Times New Roman"/>
          <w:sz w:val="24"/>
          <w:szCs w:val="24"/>
          <w:lang w:eastAsia="pl-PL"/>
        </w:rPr>
        <w:t>Dz. U. z 2024 r. poz. 609 ze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9AC2FB4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zwołuję</w:t>
      </w:r>
    </w:p>
    <w:p w14:paraId="3DAEFE82" w14:textId="5DA18D9C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Sesj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ę  Rady Gminy Gruta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dzień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 września 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r., o godz. </w:t>
      </w:r>
      <w:r w:rsidR="00377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77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sali narad Urzędu Gminy Gruta z następującym porządkiem obrad:</w:t>
      </w:r>
    </w:p>
    <w:p w14:paraId="7D668D33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Otwarcie sesji.</w:t>
      </w:r>
    </w:p>
    <w:p w14:paraId="6243E4C5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Stwierdzenie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quorum.</w:t>
      </w:r>
    </w:p>
    <w:p w14:paraId="61AC5486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Sprawozdanie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ójta z wykonania uchwał Rady Gminy oraz wydanych zarządzeń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okresie międzysesyjnym.</w:t>
      </w:r>
    </w:p>
    <w:p w14:paraId="2B33754B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Informacja Przewodniczących komisji stałych o pracy w okresie międzysesyjnym.  </w:t>
      </w:r>
    </w:p>
    <w:p w14:paraId="70278533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ęcie uchwał w sprawie:</w:t>
      </w:r>
    </w:p>
    <w:p w14:paraId="372DF641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zmieniająca uchwałę w sprawie Wieloletniej Prognozy Finansowej Gminy Gruta na lata 2024-2041,</w:t>
      </w:r>
    </w:p>
    <w:p w14:paraId="794CF7D9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dokonania zmian w budżecie Gminy Gruta na rok 2024,</w:t>
      </w:r>
    </w:p>
    <w:p w14:paraId="18CD30AD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opłat w żłobku prowadzonym przez Gminę Gruta,</w:t>
      </w:r>
    </w:p>
    <w:p w14:paraId="12D1259B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szczegółowych warunków, form i trybu przyznawania nagród Wójta Gminy Gruta za wyniki w nauce, osiągnięcia edukacyjne, sportowe i artystyczne dla uczniów szkół podstawowych prowadzonych przez Gminę Gruta,</w:t>
      </w:r>
    </w:p>
    <w:p w14:paraId="7C9C6D18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Regulaminu przyznawania okolicznościowych nagród Wójta Gminy Gruta,</w:t>
      </w:r>
    </w:p>
    <w:p w14:paraId="18121DFE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pozbawienia statusu pomnika przyrody,</w:t>
      </w:r>
    </w:p>
    <w:p w14:paraId="0A155EE3" w14:textId="77777777" w:rsidR="00787AF8" w:rsidRDefault="00787AF8" w:rsidP="00787AF8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zmieniająca uchwałę w sprawie ustalenia wysokości ekwiwalentu pieniężnego dla strażaka ratownika i kandydata na strażaka ratownika ochotniczej straży pożarnej,</w:t>
      </w:r>
    </w:p>
    <w:p w14:paraId="70E5D41F" w14:textId="77777777" w:rsidR="00787AF8" w:rsidRDefault="00787AF8" w:rsidP="00787AF8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zawarcie umów dzierżaw na okres 10 lat w trybie bezprzetargowym.</w:t>
      </w:r>
    </w:p>
    <w:p w14:paraId="3C07A92A" w14:textId="77777777" w:rsidR="00787AF8" w:rsidRDefault="00787AF8" w:rsidP="00787AF8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Interpelacje i zapytania.</w:t>
      </w:r>
    </w:p>
    <w:p w14:paraId="0CF18C7F" w14:textId="77777777" w:rsidR="00787AF8" w:rsidRDefault="00787AF8" w:rsidP="00787AF8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Wolne wnioski.</w:t>
      </w:r>
    </w:p>
    <w:p w14:paraId="29A7AE9E" w14:textId="31EA4B3D" w:rsidR="00787AF8" w:rsidRDefault="00787AF8" w:rsidP="00787AF8">
      <w:pPr>
        <w:pStyle w:val="Akapitzlis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ńczenie.                                                                    </w:t>
      </w:r>
    </w:p>
    <w:p w14:paraId="20E2AC02" w14:textId="77777777" w:rsidR="00787AF8" w:rsidRP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D7C94" w14:textId="3BF9BEE0" w:rsidR="00787AF8" w:rsidRP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Przewodniczący Rady Gminy</w:t>
      </w:r>
    </w:p>
    <w:p w14:paraId="5BD107EA" w14:textId="0B7AFE30" w:rsidR="00787AF8" w:rsidRPr="00787AF8" w:rsidRDefault="00787AF8" w:rsidP="00787AF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7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(-) Piotr Dyś</w:t>
      </w:r>
    </w:p>
    <w:p w14:paraId="77B93187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98B5828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349BF58" w14:textId="77777777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D298727" w14:textId="61C1CFB2" w:rsidR="00787AF8" w:rsidRDefault="00787AF8" w:rsidP="00787A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Podstawa prawna: </w:t>
      </w:r>
      <w:r>
        <w:rPr>
          <w:rFonts w:ascii="Times New Roman" w:hAnsi="Times New Roman" w:cs="Times New Roman"/>
          <w:color w:val="000000"/>
          <w:sz w:val="16"/>
          <w:szCs w:val="16"/>
        </w:rPr>
        <w:t>Do uzyskania zwolnienia w zak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ładzie pracy na czas trwania obrad sesji art. 25 ust.3 ustawy z 8 marca 1990 r.                           o samorządzie gminnym (</w:t>
      </w:r>
      <w:r>
        <w:rPr>
          <w:rFonts w:ascii="Times New Roman" w:hAnsi="Times New Roman"/>
          <w:sz w:val="16"/>
          <w:szCs w:val="16"/>
          <w:lang w:eastAsia="pl-PL"/>
        </w:rPr>
        <w:t>Dz. U. z 2024 r. poz. 609 ze zm.).</w:t>
      </w:r>
    </w:p>
    <w:p w14:paraId="252F1837" w14:textId="77777777" w:rsidR="0009083E" w:rsidRPr="00787AF8" w:rsidRDefault="0009083E" w:rsidP="00787AF8"/>
    <w:sectPr w:rsidR="0009083E" w:rsidRPr="00787AF8" w:rsidSect="00787AF8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94D47"/>
    <w:multiLevelType w:val="hybridMultilevel"/>
    <w:tmpl w:val="10F4B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5B68"/>
    <w:multiLevelType w:val="hybridMultilevel"/>
    <w:tmpl w:val="7B7A895E"/>
    <w:lvl w:ilvl="0" w:tplc="4AB8C458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0D4496"/>
    <w:multiLevelType w:val="hybridMultilevel"/>
    <w:tmpl w:val="781090AE"/>
    <w:lvl w:ilvl="0" w:tplc="F528885C">
      <w:start w:val="6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F5069B"/>
    <w:multiLevelType w:val="hybridMultilevel"/>
    <w:tmpl w:val="0F5ED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206C"/>
    <w:multiLevelType w:val="hybridMultilevel"/>
    <w:tmpl w:val="8DB4A84E"/>
    <w:lvl w:ilvl="0" w:tplc="41DC08E4">
      <w:start w:val="7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96865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936138">
    <w:abstractNumId w:val="3"/>
  </w:num>
  <w:num w:numId="3" w16cid:durableId="149642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8455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076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652987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6F"/>
    <w:rsid w:val="0009083E"/>
    <w:rsid w:val="00157883"/>
    <w:rsid w:val="001C3F3E"/>
    <w:rsid w:val="002035A6"/>
    <w:rsid w:val="00306AD1"/>
    <w:rsid w:val="00377934"/>
    <w:rsid w:val="00572CC1"/>
    <w:rsid w:val="00787AF8"/>
    <w:rsid w:val="008960EA"/>
    <w:rsid w:val="00922295"/>
    <w:rsid w:val="00964AAC"/>
    <w:rsid w:val="00977EDD"/>
    <w:rsid w:val="009F1CBE"/>
    <w:rsid w:val="00A8758B"/>
    <w:rsid w:val="00B930CB"/>
    <w:rsid w:val="00BB2777"/>
    <w:rsid w:val="00BC4D6F"/>
    <w:rsid w:val="00C06E6F"/>
    <w:rsid w:val="00CE1D16"/>
    <w:rsid w:val="00D709A7"/>
    <w:rsid w:val="00D86221"/>
    <w:rsid w:val="00F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0D12"/>
  <w15:chartTrackingRefBased/>
  <w15:docId w15:val="{44506787-72A8-43D0-BAE2-7F2EFA32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0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AA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70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Magdalena_Wrzos</dc:creator>
  <cp:keywords/>
  <dc:description/>
  <cp:lastModifiedBy>Paweł Tomaszewski</cp:lastModifiedBy>
  <cp:revision>2</cp:revision>
  <cp:lastPrinted>2024-06-21T11:38:00Z</cp:lastPrinted>
  <dcterms:created xsi:type="dcterms:W3CDTF">2024-09-17T04:45:00Z</dcterms:created>
  <dcterms:modified xsi:type="dcterms:W3CDTF">2024-09-17T04:45:00Z</dcterms:modified>
</cp:coreProperties>
</file>